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eastAsia="Arial Nova" w:cs="Calibri"/>
          <w:b/>
          <w:bCs/>
          <w:sz w:val="24"/>
          <w:szCs w:val="24"/>
        </w:rPr>
      </w:pPr>
      <w:r>
        <w:rPr>
          <w:rFonts w:eastAsia="Arial Nova" w:cs="Calibri" w:ascii="Calibri" w:hAnsi="Calibri"/>
          <w:b/>
          <w:bCs/>
          <w:sz w:val="24"/>
          <w:szCs w:val="24"/>
        </w:rPr>
        <w:t xml:space="preserve">ANEXO </w:t>
      </w:r>
      <w:r>
        <w:rPr>
          <w:rFonts w:eastAsia="Arial Nova" w:cs="Calibri" w:ascii="Calibri" w:hAnsi="Calibri"/>
          <w:b/>
          <w:bCs/>
          <w:sz w:val="24"/>
          <w:szCs w:val="24"/>
        </w:rPr>
        <w:t>1</w:t>
      </w:r>
    </w:p>
    <w:p>
      <w:pPr>
        <w:pStyle w:val="Normal"/>
        <w:jc w:val="center"/>
        <w:rPr>
          <w:rFonts w:ascii="Calibri" w:hAnsi="Calibri" w:eastAsia="Arial Nova" w:cs="Calibri"/>
          <w:b/>
          <w:bCs/>
          <w:sz w:val="24"/>
          <w:szCs w:val="24"/>
        </w:rPr>
      </w:pPr>
      <w:r>
        <w:rPr>
          <w:rFonts w:eastAsia="Arial Nova" w:cs="Calibri" w:ascii="Calibri" w:hAnsi="Calibri"/>
          <w:b/>
          <w:bCs/>
          <w:sz w:val="24"/>
          <w:szCs w:val="24"/>
        </w:rPr>
        <w:t>FORMULÁRIO DE INSCRIÇÃO</w:t>
      </w:r>
    </w:p>
    <w:p>
      <w:pPr>
        <w:pStyle w:val="Normal"/>
        <w:jc w:val="center"/>
        <w:rPr>
          <w:rFonts w:ascii="Calibri" w:hAnsi="Calibri" w:eastAsia="Arial Nova" w:cs="Calibri"/>
          <w:b/>
          <w:bCs/>
          <w:sz w:val="24"/>
          <w:szCs w:val="24"/>
        </w:rPr>
      </w:pPr>
      <w:r>
        <w:rPr>
          <w:rFonts w:eastAsia="Arial Nova" w:cs="Calibr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240" w:before="120" w:after="120"/>
        <w:ind w:right="120"/>
        <w:jc w:val="both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/>
          <w:color w:themeColor="text1" w:val="000000"/>
          <w:sz w:val="24"/>
          <w:szCs w:val="24"/>
          <w:lang w:val="pt-BR"/>
        </w:rPr>
        <w:t xml:space="preserve">1.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pt-BR"/>
        </w:rPr>
        <w:t>DADOS DA PROPOSTA DE PREMIAÇÃO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O agente concorre em alguma modalidade de reserva de vagas (cotas)? 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(  ) Ampla concorrência 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(  ) Reserva de vagas para pessoas negras 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(  ) Reserva de vagas para pessoas indígenas 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(  ) Reserva de vagas para pessoas com deficiência 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(  ) Reserva de vagas para outros grupos 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 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Qual o principal segmento de atuação do agente premiado?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 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 Acervos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Arquivos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Artes Visuais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Artesanato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Audiovisual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Capoeira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Circo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Cultura de Matriz Africana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Cultura dos Povos Originários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Culturas Tradicionais e Populares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Dança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Design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Edição e produção editorial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Festas e Celebrações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 Hip Hop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Jogos eletrônicos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 Literatura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Mediação e formação de leitores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Moda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 Museu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(  ) Música 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Patrimônio Arqueológico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Patrimônio Cultural Material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 Patrimônio Cultural Imaterial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Patrimônio Natural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Performance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Teatro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Outros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 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O agente premiado trabalha prioritariamente com alguma pauta temática? Qual? 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Não se relaciona a nenhuma pauta temática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Alimentar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DEF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Digital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Culturas Imigrantes e Refugiadas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LGBTQIAPN+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Cultura, Memória e Direitos Humanos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Nerd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Culturas Periféricas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Quilombola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Culturas Rurais e Agroecológicas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Culturas Urbanas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do Sertão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e Acessibilidade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e Economia Criativa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e Educação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e Gênero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e Idosos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e Infância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e Juventude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e Meio ambiente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e Negritude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e Pessoas em Situação de Privação de Liberdade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e População de Rua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e Povos Ciganos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e Saúde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 e Turismo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Culturas Indígenas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Culturas Tradicionais de Matriz Africana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Outra (especificar)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 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O agente premiado atua em algum território prioritário? 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Não se aplica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 Área atingida por desastre natural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 Assentamento ou acampamento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 Conjunto ou empreendimento habitacional de interesse social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 Favelas e comunidades urbanas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 Periferia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 Regiões com menor histórico de acesso aos recursos da política pública de cultura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 Regiões com menor índice de Desenvolvimento Humano - IDH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 Sítios de arqueológicos e de patrimônio cultural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 Território de fronteira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 Território de povos e comunidades tradicionais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 Território indígena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 Território rural</w:t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  )  Zona especial de interesse social</w:t>
      </w:r>
    </w:p>
    <w:p>
      <w:pPr>
        <w:pStyle w:val="Normal"/>
        <w:spacing w:lineRule="auto" w:line="240" w:before="120" w:after="120"/>
        <w:ind w:right="120"/>
        <w:jc w:val="left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r>
    </w:p>
    <w:p>
      <w:pPr>
        <w:pStyle w:val="Normal"/>
        <w:spacing w:lineRule="auto" w:line="240" w:before="120" w:after="120"/>
        <w:ind w:right="120"/>
        <w:jc w:val="left"/>
        <w:rPr>
          <w:rFonts w:ascii="Calibri" w:hAnsi="Calibri" w:eastAsia="Calibri" w:cs="Calibri"/>
          <w:b/>
          <w:bCs/>
          <w:color w:themeColor="text1" w:val="000000"/>
          <w:sz w:val="28"/>
          <w:szCs w:val="28"/>
        </w:rPr>
      </w:pPr>
      <w:r>
        <w:rPr>
          <w:rFonts w:eastAsia="Calibri" w:cs="Calibri" w:ascii="Calibri" w:hAnsi="Calibri"/>
          <w:b/>
          <w:bCs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8"/>
          <w:szCs w:val="28"/>
        </w:rPr>
        <w:t>2. DADOS DO AGENTE CULTURAL</w:t>
      </w:r>
    </w:p>
    <w:p>
      <w:pPr>
        <w:pStyle w:val="Normal"/>
        <w:spacing w:lineRule="auto" w:line="240" w:before="120" w:after="120"/>
        <w:ind w:right="120"/>
        <w:jc w:val="left"/>
        <w:rPr>
          <w:rFonts w:ascii="Calibri" w:hAnsi="Calibri" w:eastAsia="Calibri" w:cs="Calibri"/>
          <w:b/>
          <w:bCs/>
          <w:color w:themeColor="text1"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Nome Completo: </w:t>
      </w:r>
      <w:r>
        <w:rPr>
          <w:rFonts w:eastAsia="Calibri" w:cs="Calibri" w:ascii="Calibri" w:hAnsi="Calibri"/>
          <w:color w:themeColor="text1" w:val="000000"/>
          <w:sz w:val="24"/>
          <w:szCs w:val="24"/>
        </w:rPr>
        <w:t>[texto – 100 caracteres]</w:t>
      </w:r>
    </w:p>
    <w:p>
      <w:pPr>
        <w:pStyle w:val="Normal"/>
        <w:spacing w:lineRule="auto" w:line="240" w:before="120" w:after="120"/>
        <w:ind w:right="120"/>
        <w:jc w:val="left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Nome artístico ou nome social (se houver): </w:t>
      </w:r>
      <w:r>
        <w:rPr>
          <w:rFonts w:eastAsia="Calibri" w:cs="Calibri" w:ascii="Calibri" w:hAnsi="Calibri"/>
          <w:color w:themeColor="text1" w:val="000000"/>
          <w:sz w:val="24"/>
          <w:szCs w:val="24"/>
        </w:rPr>
        <w:t>[texto – 100 caracteres]</w:t>
      </w:r>
    </w:p>
    <w:p>
      <w:pPr>
        <w:pStyle w:val="Normal"/>
        <w:spacing w:lineRule="auto" w:line="240" w:before="120" w:after="120"/>
        <w:ind w:right="120"/>
        <w:jc w:val="left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CPF: </w:t>
      </w: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[14 dígitos, apenas números]  </w:t>
      </w:r>
    </w:p>
    <w:p>
      <w:pPr>
        <w:pStyle w:val="Normal"/>
        <w:spacing w:lineRule="auto" w:line="240" w:before="120" w:after="120"/>
        <w:ind w:right="120"/>
        <w:jc w:val="left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Data de nascimento: </w:t>
      </w:r>
      <w:r>
        <w:rPr>
          <w:rFonts w:eastAsia="Calibri" w:cs="Calibri" w:ascii="Calibri" w:hAnsi="Calibri"/>
          <w:color w:themeColor="text1" w:val="000000"/>
          <w:sz w:val="24"/>
          <w:szCs w:val="24"/>
        </w:rPr>
        <w:t>[dd/mm/aaaa]</w:t>
      </w:r>
    </w:p>
    <w:p>
      <w:pPr>
        <w:pStyle w:val="Normal"/>
        <w:spacing w:lineRule="auto" w:line="240" w:before="120" w:after="120"/>
        <w:ind w:right="120"/>
        <w:jc w:val="left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E-mail: </w:t>
      </w:r>
      <w:r>
        <w:rPr>
          <w:rFonts w:eastAsia="Calibri" w:cs="Calibri" w:ascii="Calibri" w:hAnsi="Calibri"/>
          <w:color w:themeColor="text1" w:val="000000"/>
          <w:sz w:val="24"/>
          <w:szCs w:val="24"/>
        </w:rPr>
        <w:t>[campo de e-mail validado]</w:t>
      </w:r>
    </w:p>
    <w:p>
      <w:pPr>
        <w:pStyle w:val="Normal"/>
        <w:spacing w:lineRule="auto" w:line="240" w:before="120" w:after="120"/>
        <w:ind w:right="120"/>
        <w:jc w:val="left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Telefone: </w:t>
      </w:r>
      <w:r>
        <w:rPr>
          <w:rFonts w:eastAsia="Calibri" w:cs="Calibri" w:ascii="Calibri" w:hAnsi="Calibri"/>
          <w:color w:themeColor="text1" w:val="000000"/>
          <w:sz w:val="24"/>
          <w:szCs w:val="24"/>
        </w:rPr>
        <w:t>[apenas números]</w:t>
      </w:r>
    </w:p>
    <w:p>
      <w:pPr>
        <w:pStyle w:val="Normal"/>
        <w:spacing w:lineRule="auto" w:line="240" w:before="120" w:after="120"/>
        <w:ind w:right="120"/>
        <w:jc w:val="left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Endereço completo: </w:t>
      </w: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[Texto – 200 caracteres] </w:t>
      </w:r>
    </w:p>
    <w:p>
      <w:pPr>
        <w:pStyle w:val="Normal"/>
        <w:spacing w:lineRule="auto" w:line="240" w:before="120" w:after="120"/>
        <w:ind w:right="120"/>
        <w:jc w:val="left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Cidade: </w:t>
      </w:r>
      <w:r>
        <w:rPr>
          <w:rFonts w:eastAsia="Calibri" w:cs="Calibri" w:ascii="Calibri" w:hAnsi="Calibri"/>
          <w:color w:themeColor="text1" w:val="000000"/>
          <w:sz w:val="24"/>
          <w:szCs w:val="24"/>
        </w:rPr>
        <w:t>[lista municípios IBGE]</w:t>
      </w:r>
    </w:p>
    <w:p>
      <w:pPr>
        <w:pStyle w:val="Normal"/>
        <w:spacing w:lineRule="auto" w:line="240" w:before="120" w:after="120"/>
        <w:ind w:right="120"/>
        <w:jc w:val="left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Estado: </w:t>
      </w: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[lista estados IBGE]  </w:t>
      </w:r>
    </w:p>
    <w:p>
      <w:pPr>
        <w:pStyle w:val="Normal"/>
        <w:spacing w:lineRule="auto" w:line="240" w:before="120" w:after="120"/>
        <w:ind w:right="120"/>
        <w:jc w:val="left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CEP: </w:t>
      </w: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[campo CEP validado]  </w:t>
      </w:r>
    </w:p>
    <w:p>
      <w:pPr>
        <w:pStyle w:val="Normal"/>
        <w:spacing w:lineRule="auto" w:line="240" w:before="120" w:after="120"/>
        <w:ind w:right="120"/>
        <w:jc w:val="left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Pertence a alguma comunidade tradicional? 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Não pertence a povos ou comunidades tradicionais.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Andirobeiros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Apanhadores de flores sempre vivas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Benzedeiros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Caatingueiros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Caboclos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Caiçaras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Catadores de mangaba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Cipozeiros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Comunidades de fundos e fechos de pasto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Comunidades quilombolas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Extrativistas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Extrativistas costeiros e marinhos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Faxinalenses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Geraizeiros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Ilhéus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Juventude de povos e comunidades tradicionais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Morroquianos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Pantaneiros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Pescadores artesanais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Povo pomerano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Povos ciganos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  )Povos e comunidades de terreiro/de matriz africana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Povos indígenas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Quebradeiras de coco babaçu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Raizeiros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Retireiros do Araguaia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Ribeirinhos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Vazanteiros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</w:t>
      </w:r>
      <w:r>
        <w:rPr>
          <w:rFonts w:eastAsia="Calibri" w:cs="Calibri" w:ascii="Calibri" w:hAnsi="Calibri"/>
          <w:color w:themeColor="text1" w:val="00000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Veredeiros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Outra comunidade tradicional, indicar qual</w:t>
      </w:r>
    </w:p>
    <w:p>
      <w:pPr>
        <w:pStyle w:val="Normal"/>
        <w:spacing w:lineRule="auto" w:line="240" w:before="120" w:after="120"/>
        <w:ind w:left="120" w:right="120"/>
        <w:jc w:val="left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É mestre ou mestra das culturas tradicionais e populares?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Sim</w:t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Não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/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Gênero: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Mulher cisgênero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Homem cisgênero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Mulher Transgênero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Homem Transgênero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Pessoa Não Binária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Travesti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Outro</w:t>
      </w:r>
    </w:p>
    <w:p>
      <w:pPr>
        <w:pStyle w:val="Normal"/>
        <w:spacing w:lineRule="auto" w:line="240" w:before="120" w:after="120"/>
        <w:ind w:left="120" w:right="120"/>
        <w:jc w:val="left"/>
        <w:rPr>
          <w:rFonts w:ascii="Calibri" w:hAnsi="Calibri" w:eastAsia="Calibri" w:cs="Calibri"/>
          <w:b/>
          <w:bCs/>
          <w:color w:themeColor="text1"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Orientação sexual: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</w:t>
      </w:r>
      <w:r>
        <w:rPr>
          <w:rFonts w:eastAsia="Calibri" w:cs="Calibri" w:ascii="Calibri" w:hAnsi="Calibri"/>
          <w:color w:themeColor="text1" w:val="000000"/>
          <w:sz w:val="24"/>
          <w:szCs w:val="24"/>
        </w:rPr>
        <w:t>Homossexual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Heterossexual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Bissexual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) Outra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Prefere não responder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/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Raça, cor ou etnia: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Branca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Preta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Parda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Indígena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Amarela</w:t>
      </w:r>
    </w:p>
    <w:p>
      <w:pPr>
        <w:pStyle w:val="Normal"/>
        <w:spacing w:lineRule="auto" w:line="240" w:before="120" w:after="120"/>
        <w:ind w:left="120" w:right="120"/>
        <w:jc w:val="left"/>
        <w:rPr>
          <w:rFonts w:ascii="Calibri" w:hAnsi="Calibri" w:eastAsia="Calibri" w:cs="Calibri"/>
          <w:b/>
          <w:bCs/>
          <w:color w:themeColor="text1"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Você é uma Pessoa com Deficiência?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  ) Não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  ) Sim, Auditiva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  ) Sim, Física-motora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  ) Sim, Intelectual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  ) Sim, Visual 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  ) Sim, Múltipla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(    ) Sim, Transtorno do Espectro Autista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  ) Sim, Outra (indicar qual)</w:t>
      </w:r>
    </w:p>
    <w:p>
      <w:pPr>
        <w:pStyle w:val="Normal"/>
        <w:spacing w:lineRule="auto" w:line="240" w:before="120" w:after="120"/>
        <w:ind w:left="120" w:right="120"/>
        <w:jc w:val="left"/>
        <w:rPr>
          <w:rFonts w:ascii="Calibri" w:hAnsi="Calibri" w:eastAsia="Calibri" w:cs="Calibri"/>
          <w:b/>
          <w:bCs/>
          <w:color w:themeColor="text1"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Qual o seu grau de escolaridade?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Não tenho Educação Formal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Ensino Fundamental Incompleto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Ensino Fundamental Completo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Ensino Médio Incompleto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Ensino Médio Completo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Curso Técnico Completo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Ensino Superior Incompleto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Ensino Superior Completo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  ) Pós Graduação Completo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  ) Pós-Graduação Incompleto</w:t>
      </w:r>
    </w:p>
    <w:p>
      <w:pPr>
        <w:pStyle w:val="Normal"/>
        <w:spacing w:lineRule="auto" w:line="240" w:before="120" w:after="120"/>
        <w:ind w:left="120" w:right="120"/>
        <w:jc w:val="left"/>
        <w:rPr>
          <w:rFonts w:ascii="Calibri" w:hAnsi="Calibri" w:eastAsia="Calibri" w:cs="Calibri"/>
          <w:b/>
          <w:bCs/>
          <w:color w:themeColor="text1"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Qual a sua renda mensal fixa individual (média mensal bruta aproximada) nos últimos 3 meses?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(Calcule fazendo uma média das suas remunerações nos últimos 3 meses. Em 2025, o salário mínimo foi fixado em R$ 1.525,00.)</w:t>
      </w:r>
    </w:p>
    <w:p>
      <w:pPr>
        <w:pStyle w:val="Normal"/>
        <w:spacing w:lineRule="auto" w:line="240" w:before="120" w:after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(  ) Nenhuma renda </w:t>
      </w:r>
    </w:p>
    <w:p>
      <w:pPr>
        <w:pStyle w:val="Normal"/>
        <w:spacing w:lineRule="auto" w:line="240" w:before="120" w:after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(  ) De 1,00 a 500,00 </w:t>
      </w:r>
    </w:p>
    <w:p>
      <w:pPr>
        <w:pStyle w:val="Normal"/>
        <w:spacing w:lineRule="auto" w:line="240" w:before="120" w:after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(  ) De 501,00 a 1.000,00 </w:t>
      </w:r>
    </w:p>
    <w:p>
      <w:pPr>
        <w:pStyle w:val="Normal"/>
        <w:spacing w:lineRule="auto" w:line="240" w:before="120" w:after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(  ) De 1.001,00 a 2.000,00 </w:t>
      </w:r>
    </w:p>
    <w:p>
      <w:pPr>
        <w:pStyle w:val="Normal"/>
        <w:spacing w:lineRule="auto" w:line="240" w:before="120" w:after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(  ) De 2.001,00 a 3.000,00 </w:t>
      </w:r>
    </w:p>
    <w:p>
      <w:pPr>
        <w:pStyle w:val="Normal"/>
        <w:spacing w:lineRule="auto" w:line="240" w:before="120" w:after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(  ) De 3.001,00 a 5.000,00 </w:t>
      </w:r>
    </w:p>
    <w:p>
      <w:pPr>
        <w:pStyle w:val="Normal"/>
        <w:spacing w:lineRule="auto" w:line="240" w:before="120" w:after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(  ) De 5.001,00 a 10.000,00 </w:t>
      </w:r>
    </w:p>
    <w:p>
      <w:pPr>
        <w:pStyle w:val="Normal"/>
        <w:spacing w:lineRule="auto" w:line="240" w:before="120" w:after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(  ) De 10.001,00 a 20.000,00 </w:t>
      </w:r>
    </w:p>
    <w:p>
      <w:pPr>
        <w:pStyle w:val="Normal"/>
        <w:spacing w:lineRule="auto" w:line="240" w:before="120" w:after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(  ) De 20.001,00 a 100.000,00 </w:t>
      </w:r>
    </w:p>
    <w:p>
      <w:pPr>
        <w:pStyle w:val="Normal"/>
        <w:spacing w:lineRule="auto" w:line="240" w:before="120" w:after="120"/>
        <w:ind w:left="120" w:right="120"/>
        <w:jc w:val="left"/>
        <w:rPr/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 ) Acima de 100.000,00</w:t>
      </w:r>
    </w:p>
    <w:p>
      <w:pPr>
        <w:pStyle w:val="Normal"/>
        <w:spacing w:lineRule="auto" w:line="240" w:beforeAutospacing="1" w:afterAutospacing="1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 </w:t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Possui quantos anos de experiência na área cultural? </w:t>
      </w: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[Número inteiro]  </w:t>
      </w:r>
    </w:p>
    <w:p>
      <w:pPr>
        <w:pStyle w:val="Normal"/>
        <w:spacing w:lineRule="auto" w:line="240" w:beforeAutospacing="1" w:afterAutospacing="1"/>
        <w:jc w:val="left"/>
        <w:rPr/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A</w:t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cessou recursos públicos de fomento à cultura nos últimos 5 (cinco) anos? </w:t>
      </w:r>
    </w:p>
    <w:p>
      <w:pPr>
        <w:pStyle w:val="Normal"/>
        <w:spacing w:lineRule="auto" w:line="240" w:before="0" w:after="0"/>
        <w:ind w:left="120" w:right="120"/>
        <w:jc w:val="left"/>
        <w:rPr/>
      </w:pPr>
      <w:r>
        <w:rPr>
          <w:rStyle w:val="normaltextrun"/>
          <w:rFonts w:eastAsia="Calibri" w:cs="Calibri" w:ascii="Calibri" w:hAnsi="Calibri"/>
          <w:color w:themeColor="text1" w:val="000000"/>
          <w:sz w:val="24"/>
          <w:szCs w:val="24"/>
        </w:rPr>
        <w:t xml:space="preserve">(  ) Sim </w:t>
      </w:r>
    </w:p>
    <w:p>
      <w:pPr>
        <w:pStyle w:val="Normal"/>
        <w:spacing w:lineRule="auto" w:line="240" w:before="0" w:after="0"/>
        <w:ind w:left="120" w:right="120"/>
        <w:jc w:val="left"/>
        <w:rPr/>
      </w:pPr>
      <w:r>
        <w:rPr>
          <w:rStyle w:val="normaltextrun"/>
          <w:rFonts w:eastAsia="Calibri" w:cs="Calibri" w:ascii="Calibri" w:hAnsi="Calibri"/>
          <w:color w:themeColor="text1" w:val="000000"/>
          <w:sz w:val="24"/>
          <w:szCs w:val="24"/>
        </w:rPr>
        <w:t xml:space="preserve">(  ) Não </w:t>
      </w:r>
    </w:p>
    <w:p>
      <w:pPr>
        <w:pStyle w:val="Normal"/>
        <w:spacing w:lineRule="auto" w:line="240" w:before="0" w:after="0"/>
        <w:ind w:left="120" w:right="120"/>
        <w:jc w:val="left"/>
        <w:rPr/>
      </w:pPr>
      <w:r>
        <w:rPr>
          <w:rStyle w:val="normaltextrun"/>
          <w:rFonts w:eastAsia="Calibri" w:cs="Calibri" w:ascii="Calibri" w:hAnsi="Calibri"/>
          <w:color w:themeColor="text1" w:val="000000"/>
          <w:sz w:val="24"/>
          <w:szCs w:val="24"/>
        </w:rPr>
        <w:t>(  ) Não sei</w:t>
      </w:r>
    </w:p>
    <w:p>
      <w:pPr>
        <w:pStyle w:val="Normal"/>
        <w:spacing w:lineRule="auto" w:line="240" w:before="0" w:after="0"/>
        <w:ind w:left="120" w:right="120"/>
        <w:jc w:val="left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left="120" w:right="120"/>
        <w:jc w:val="left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left="120" w:right="120"/>
        <w:jc w:val="left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120" w:after="120"/>
        <w:ind w:right="120"/>
        <w:jc w:val="left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2018).</w:t>
      </w:r>
    </w:p>
    <w:sectPr>
      <w:headerReference w:type="even" r:id="rId2"/>
      <w:headerReference w:type="first" r:id="rId3"/>
      <w:footerReference w:type="even" r:id="rId4"/>
      <w:footerReference w:type="first" r:id="rId5"/>
      <w:type w:val="nextPage"/>
      <w:pgSz w:w="11906" w:h="16838"/>
      <w:pgMar w:left="1701" w:right="1701" w:gutter="0" w:header="0" w:top="708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Apto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289a"/>
    <w:pPr>
      <w:widowControl/>
      <w:bidi w:val="0"/>
      <w:spacing w:lineRule="auto" w:line="259" w:before="0" w:after="160"/>
      <w:jc w:val="left"/>
    </w:pPr>
    <w:rPr>
      <w:rFonts w:ascii="Aptos" w:hAnsi="Aptos" w:eastAsia="Aptos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normaltextrun" w:customStyle="1">
    <w:name w:val="normaltextrun"/>
    <w:basedOn w:val="DefaultParagraphFont"/>
    <w:qFormat/>
    <w:rsid w:val="0064289a"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aragraph" w:customStyle="1">
    <w:name w:val="paragraph"/>
    <w:basedOn w:val="Normal"/>
    <w:qFormat/>
    <w:rsid w:val="0064289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4289a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5538A-A4CA-46D1-8715-BEDF970E1F43}"/>
</file>

<file path=customXml/itemProps2.xml><?xml version="1.0" encoding="utf-8"?>
<ds:datastoreItem xmlns:ds="http://schemas.openxmlformats.org/officeDocument/2006/customXml" ds:itemID="{14526FD2-41F6-4F66-BE10-0AC2E0064332}"/>
</file>

<file path=customXml/itemProps3.xml><?xml version="1.0" encoding="utf-8"?>
<ds:datastoreItem xmlns:ds="http://schemas.openxmlformats.org/officeDocument/2006/customXml" ds:itemID="{AC285460-DCAF-47C7-A80A-B29DF27C05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LibreOffice/24.8.5.2$Windows_X86_64 LibreOffice_project/fddf2685c70b461e7832239a0162a77216259f22</Application>
  <AppVersion>15.0000</AppVersion>
  <Pages>6</Pages>
  <Words>1016</Words>
  <Characters>4571</Characters>
  <CharactersWithSpaces>5674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2025-11-25T17:58:00Z</dcterms:created>
  <dc:creator>Lauriana Martins Vinha</dc:creator>
  <dc:description/>
  <dc:language>pt-BR</dc:language>
  <cp:lastModifiedBy/>
  <dcterms:modified xsi:type="dcterms:W3CDTF">2026-03-06T11:36:47Z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