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2F" w:rsidRDefault="00495C2F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495C2F" w:rsidRDefault="00495C2F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495C2F" w:rsidRDefault="00495C2F">
      <w:pPr>
        <w:jc w:val="center"/>
        <w:rPr>
          <w:rFonts w:ascii="Arial" w:eastAsia="Arial" w:hAnsi="Arial" w:cs="Arial"/>
          <w:b/>
          <w:color w:val="1F497D"/>
          <w:sz w:val="28"/>
          <w:szCs w:val="28"/>
        </w:rPr>
      </w:pPr>
    </w:p>
    <w:p w:rsidR="00495C2F" w:rsidRDefault="00616F1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Compromisso – SIM Joinville</w:t>
      </w:r>
    </w:p>
    <w:p w:rsidR="00495C2F" w:rsidRDefault="00495C2F">
      <w:pPr>
        <w:jc w:val="both"/>
        <w:rPr>
          <w:rFonts w:ascii="Arial" w:eastAsia="Arial" w:hAnsi="Arial" w:cs="Arial"/>
          <w:b/>
        </w:rPr>
      </w:pPr>
    </w:p>
    <w:p w:rsidR="00495C2F" w:rsidRDefault="00495C2F">
      <w:pPr>
        <w:jc w:val="both"/>
        <w:rPr>
          <w:rFonts w:ascii="Arial" w:eastAsia="Arial" w:hAnsi="Arial" w:cs="Arial"/>
          <w:b/>
        </w:rPr>
      </w:pPr>
    </w:p>
    <w:p w:rsidR="00495C2F" w:rsidRDefault="00495C2F">
      <w:pPr>
        <w:jc w:val="both"/>
        <w:rPr>
          <w:rFonts w:ascii="Arial" w:eastAsia="Arial" w:hAnsi="Arial" w:cs="Arial"/>
          <w:b/>
        </w:rPr>
      </w:pPr>
    </w:p>
    <w:p w:rsidR="00495C2F" w:rsidRDefault="00495C2F">
      <w:pPr>
        <w:jc w:val="both"/>
        <w:rPr>
          <w:rFonts w:ascii="Arial" w:eastAsia="Arial" w:hAnsi="Arial" w:cs="Arial"/>
        </w:rPr>
      </w:pPr>
    </w:p>
    <w:p w:rsidR="00495C2F" w:rsidRDefault="00616F1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estabelecimento .........., CNPJ / CPF ..........., com sede em ............... perante o Serviço de Inspeção Municipal de Joinville, por seu representante ............, CPF ........ </w:t>
      </w:r>
      <w:proofErr w:type="gramStart"/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RG ........., concorda com as normas estabelecidas no Decreto n° 54.1</w:t>
      </w:r>
      <w:r>
        <w:rPr>
          <w:rFonts w:ascii="Arial" w:eastAsia="Arial" w:hAnsi="Arial" w:cs="Arial"/>
        </w:rPr>
        <w:t xml:space="preserve">92 de 14 de abril de 2023, no Decreto </w:t>
      </w:r>
      <w:r w:rsidR="006C03CD">
        <w:rPr>
          <w:rFonts w:ascii="Arial" w:eastAsia="Arial" w:hAnsi="Arial" w:cs="Arial"/>
        </w:rPr>
        <w:t>n°</w:t>
      </w:r>
      <w:r>
        <w:rPr>
          <w:rFonts w:ascii="Arial" w:eastAsia="Arial" w:hAnsi="Arial" w:cs="Arial"/>
        </w:rPr>
        <w:t xml:space="preserve"> 56.660 de 26 de setembro de 2023 e demais instrumentos legais que regulamentam o funcionamento do SIM, estando ciente de que quaisquer obras só poderão ser realizadas após a aprovação prévia do projeto pelo SIM</w:t>
      </w:r>
      <w:bookmarkStart w:id="0" w:name="_GoBack"/>
      <w:bookmarkEnd w:id="0"/>
      <w:r>
        <w:rPr>
          <w:rFonts w:ascii="Arial" w:eastAsia="Arial" w:hAnsi="Arial" w:cs="Arial"/>
        </w:rPr>
        <w:t>.</w:t>
      </w:r>
    </w:p>
    <w:p w:rsidR="00495C2F" w:rsidRDefault="00495C2F">
      <w:pPr>
        <w:spacing w:line="360" w:lineRule="auto"/>
        <w:jc w:val="both"/>
        <w:rPr>
          <w:rFonts w:ascii="Arial" w:eastAsia="Arial" w:hAnsi="Arial" w:cs="Arial"/>
        </w:rPr>
      </w:pPr>
    </w:p>
    <w:p w:rsidR="00495C2F" w:rsidRDefault="00616F1D">
      <w:r>
        <w:rPr>
          <w:rFonts w:ascii="Arial" w:eastAsia="Arial" w:hAnsi="Arial" w:cs="Arial"/>
          <w:sz w:val="22"/>
          <w:szCs w:val="22"/>
        </w:rPr>
        <w:t xml:space="preserve"> Jo</w:t>
      </w:r>
      <w:r>
        <w:rPr>
          <w:rFonts w:ascii="Arial" w:eastAsia="Arial" w:hAnsi="Arial" w:cs="Arial"/>
          <w:sz w:val="22"/>
          <w:szCs w:val="22"/>
        </w:rPr>
        <w:t>inville, ......de...........20…</w:t>
      </w:r>
    </w:p>
    <w:p w:rsidR="00495C2F" w:rsidRDefault="00495C2F"/>
    <w:p w:rsidR="00495C2F" w:rsidRDefault="00495C2F"/>
    <w:p w:rsidR="00495C2F" w:rsidRDefault="00616F1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495C2F" w:rsidRDefault="00616F1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</w:t>
      </w:r>
    </w:p>
    <w:p w:rsidR="00495C2F" w:rsidRDefault="00616F1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Representante do estabelecimento</w:t>
      </w:r>
    </w:p>
    <w:p w:rsidR="00495C2F" w:rsidRDefault="00495C2F">
      <w:pPr>
        <w:spacing w:after="200" w:line="276" w:lineRule="auto"/>
        <w:rPr>
          <w:rFonts w:ascii="Arial" w:eastAsia="Arial" w:hAnsi="Arial" w:cs="Arial"/>
          <w:b/>
          <w:sz w:val="22"/>
          <w:szCs w:val="22"/>
        </w:rPr>
      </w:pPr>
    </w:p>
    <w:sectPr w:rsidR="00495C2F">
      <w:headerReference w:type="default" r:id="rId6"/>
      <w:footerReference w:type="default" r:id="rId7"/>
      <w:pgSz w:w="11906" w:h="16838"/>
      <w:pgMar w:top="2854" w:right="1134" w:bottom="1549" w:left="1134" w:header="1191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F1D" w:rsidRDefault="00616F1D">
      <w:r>
        <w:separator/>
      </w:r>
    </w:p>
  </w:endnote>
  <w:endnote w:type="continuationSeparator" w:id="0">
    <w:p w:rsidR="00616F1D" w:rsidRDefault="0061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C2F" w:rsidRDefault="00616F1D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center"/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>Unidade de Desenvolvimento Rural</w:t>
    </w:r>
  </w:p>
  <w:p w:rsidR="00495C2F" w:rsidRDefault="00616F1D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center"/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>Rodovia SC-418, nº271, Km 0 -  89.239-401</w:t>
    </w:r>
  </w:p>
  <w:p w:rsidR="00495C2F" w:rsidRDefault="00616F1D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center"/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>Contato: (47) 3424-1188</w:t>
    </w:r>
  </w:p>
  <w:p w:rsidR="00495C2F" w:rsidRDefault="00616F1D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center"/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>www.joinville.sc.gov.br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F1D" w:rsidRDefault="00616F1D">
      <w:r>
        <w:separator/>
      </w:r>
    </w:p>
  </w:footnote>
  <w:footnote w:type="continuationSeparator" w:id="0">
    <w:p w:rsidR="00616F1D" w:rsidRDefault="00616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C2F" w:rsidRDefault="00616F1D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842010</wp:posOffset>
          </wp:positionH>
          <wp:positionV relativeFrom="paragraph">
            <wp:posOffset>-538479</wp:posOffset>
          </wp:positionV>
          <wp:extent cx="4242435" cy="84709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2435" cy="847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95C2F" w:rsidRDefault="00495C2F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  <w:p w:rsidR="00495C2F" w:rsidRDefault="00495C2F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  <w:p w:rsidR="00495C2F" w:rsidRDefault="00495C2F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  <w:p w:rsidR="00495C2F" w:rsidRDefault="00495C2F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2F"/>
    <w:rsid w:val="00495C2F"/>
    <w:rsid w:val="00616F1D"/>
    <w:rsid w:val="006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2FE97-A1AD-4B0F-AEF0-A0718E55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120"/>
      <w:ind w:left="432" w:hanging="432"/>
      <w:outlineLvl w:val="0"/>
    </w:pPr>
    <w:rPr>
      <w:rFonts w:ascii="Arial" w:eastAsia="Arial" w:hAnsi="Arial" w:cs="Arial"/>
      <w:b/>
      <w:sz w:val="36"/>
      <w:szCs w:val="36"/>
    </w:rPr>
  </w:style>
  <w:style w:type="paragraph" w:styleId="Ttulo2">
    <w:name w:val="heading 2"/>
    <w:basedOn w:val="Normal"/>
    <w:next w:val="Normal"/>
    <w:pPr>
      <w:keepNext/>
      <w:spacing w:before="200" w:after="120"/>
      <w:ind w:left="576" w:hanging="576"/>
      <w:outlineLvl w:val="1"/>
    </w:pPr>
    <w:rPr>
      <w:rFonts w:ascii="Arial" w:eastAsia="Arial" w:hAnsi="Arial" w:cs="Arial"/>
      <w:b/>
      <w:sz w:val="32"/>
      <w:szCs w:val="32"/>
    </w:rPr>
  </w:style>
  <w:style w:type="paragraph" w:styleId="Ttulo3">
    <w:name w:val="heading 3"/>
    <w:basedOn w:val="Normal"/>
    <w:next w:val="Normal"/>
    <w:pPr>
      <w:keepNext/>
      <w:spacing w:before="140" w:after="120"/>
      <w:ind w:left="720" w:hanging="720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b/>
      <w:sz w:val="56"/>
      <w:szCs w:val="56"/>
    </w:rPr>
  </w:style>
  <w:style w:type="paragraph" w:styleId="Subttulo">
    <w:name w:val="Subtitle"/>
    <w:basedOn w:val="Normal"/>
    <w:next w:val="Normal"/>
    <w:pPr>
      <w:keepNext/>
      <w:spacing w:before="60" w:after="120"/>
      <w:jc w:val="center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Schroeder</cp:lastModifiedBy>
  <cp:revision>2</cp:revision>
  <dcterms:created xsi:type="dcterms:W3CDTF">2024-05-23T18:00:00Z</dcterms:created>
  <dcterms:modified xsi:type="dcterms:W3CDTF">2024-05-23T18:01:00Z</dcterms:modified>
</cp:coreProperties>
</file>