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ind w:left="5324" w:right="0" w:hanging="0"/>
        <w:rPr>
          <w:rFonts w:ascii="Times New Roman" w:hAnsi="Times New Roman"/>
          <w:sz w:val="20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3373120</wp:posOffset>
            </wp:positionH>
            <wp:positionV relativeFrom="paragraph">
              <wp:posOffset>-127000</wp:posOffset>
            </wp:positionV>
            <wp:extent cx="2871470" cy="62674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spacing w:before="7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Ttulododocumento"/>
        <w:spacing w:before="92" w:after="0"/>
        <w:rPr/>
      </w:pPr>
      <w:r>
        <w:rPr/>
        <w:t>ANEXO</w:t>
      </w:r>
      <w:r>
        <w:rPr>
          <w:spacing w:val="-3"/>
        </w:rPr>
        <w:t xml:space="preserve"> </w:t>
      </w:r>
      <w:r>
        <w:rPr/>
        <w:t>III</w:t>
      </w:r>
    </w:p>
    <w:p>
      <w:pPr>
        <w:pStyle w:val="Ttulododocumento"/>
        <w:ind w:left="0" w:right="2969" w:hanging="0"/>
        <w:rPr/>
      </w:pPr>
      <w:r>
        <w:rPr/>
        <w:t xml:space="preserve">                                              </w:t>
      </w:r>
      <w:r>
        <w:rPr/>
        <w:t>Declaração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Ciência</w:t>
      </w:r>
    </w:p>
    <w:p>
      <w:pPr>
        <w:pStyle w:val="Corpode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e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texto"/>
        <w:tabs>
          <w:tab w:val="left" w:pos="7086" w:leader="none"/>
        </w:tabs>
        <w:ind w:left="826" w:right="0" w:hanging="0"/>
        <w:rPr/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02"/>
        </w:rPr>
        <w:t xml:space="preserve"> </w:t>
      </w:r>
      <w:r>
        <w:rPr/>
        <w:t>responsável</w:t>
      </w:r>
      <w:r>
        <w:rPr>
          <w:spacing w:val="104"/>
        </w:rPr>
        <w:t xml:space="preserve"> </w:t>
      </w:r>
      <w:r>
        <w:rPr/>
        <w:t>legal</w:t>
      </w:r>
      <w:r>
        <w:rPr>
          <w:spacing w:val="104"/>
        </w:rPr>
        <w:t xml:space="preserve"> </w:t>
      </w:r>
      <w:r>
        <w:rPr/>
        <w:t>da</w:t>
      </w:r>
    </w:p>
    <w:p>
      <w:pPr>
        <w:pStyle w:val="Corpodetexto"/>
        <w:tabs>
          <w:tab w:val="left" w:pos="8499" w:leader="none"/>
        </w:tabs>
        <w:spacing w:before="138" w:after="0"/>
        <w:ind w:left="115" w:right="0" w:hanging="0"/>
        <w:rPr/>
      </w:pPr>
      <w:r>
        <w:rPr/>
        <w:t>atividade</w:t>
      </w:r>
      <w:r>
        <w:rPr>
          <w:spacing w:val="103"/>
        </w:rPr>
        <w:t xml:space="preserve"> </w:t>
      </w:r>
      <w:r>
        <w:rPr/>
        <w:t>exercida</w:t>
      </w:r>
      <w:r>
        <w:rPr>
          <w:spacing w:val="104"/>
        </w:rPr>
        <w:t xml:space="preserve"> </w:t>
      </w:r>
      <w:r>
        <w:rPr/>
        <w:t>por</w:t>
      </w:r>
      <w:r>
        <w:rPr>
          <w:rFonts w:ascii="Times New Roman" w:hAnsi="Times New Roman"/>
          <w:u w:val="single"/>
        </w:rPr>
        <w:tab/>
      </w:r>
      <w:r>
        <w:rPr/>
        <w:t>(nome</w:t>
      </w:r>
      <w:r>
        <w:rPr>
          <w:spacing w:val="103"/>
        </w:rPr>
        <w:t xml:space="preserve"> </w:t>
      </w:r>
      <w:r>
        <w:rPr/>
        <w:t>da</w:t>
      </w:r>
    </w:p>
    <w:p>
      <w:pPr>
        <w:pStyle w:val="Corpodetexto"/>
        <w:spacing w:lineRule="auto" w:line="360" w:before="138" w:after="0"/>
        <w:ind w:left="115" w:right="104" w:hanging="0"/>
        <w:jc w:val="both"/>
        <w:rPr/>
      </w:pPr>
      <w:r>
        <w:rPr/>
        <w:t>empresa),</w:t>
      </w:r>
      <w:r>
        <w:rPr>
          <w:spacing w:val="1"/>
        </w:rPr>
        <w:t xml:space="preserve"> </w:t>
      </w:r>
      <w:r>
        <w:rPr/>
        <w:t>declaro</w:t>
      </w:r>
      <w:r>
        <w:rPr>
          <w:spacing w:val="1"/>
        </w:rPr>
        <w:t xml:space="preserve"> </w:t>
      </w:r>
      <w:r>
        <w:rPr/>
        <w:t>estar</w:t>
      </w:r>
      <w:r>
        <w:rPr>
          <w:spacing w:val="1"/>
        </w:rPr>
        <w:t xml:space="preserve"> </w:t>
      </w:r>
      <w:r>
        <w:rPr/>
        <w:t>ciente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orientações</w:t>
      </w:r>
      <w:r>
        <w:rPr>
          <w:spacing w:val="1"/>
        </w:rPr>
        <w:t xml:space="preserve"> </w:t>
      </w:r>
      <w:r>
        <w:rPr/>
        <w:t>contidas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Instrução</w:t>
      </w:r>
      <w:r>
        <w:rPr>
          <w:spacing w:val="1"/>
        </w:rPr>
        <w:t xml:space="preserve"> </w:t>
      </w:r>
      <w:r>
        <w:rPr/>
        <w:t>Normativa</w:t>
      </w:r>
      <w:r>
        <w:rPr>
          <w:spacing w:val="1"/>
        </w:rPr>
        <w:t xml:space="preserve"> </w:t>
      </w:r>
      <w:r>
        <w:rPr/>
        <w:t>nº</w:t>
      </w:r>
      <w:r>
        <w:rPr>
          <w:spacing w:val="1"/>
        </w:rPr>
        <w:t xml:space="preserve"> </w:t>
      </w:r>
      <w:r>
        <w:rPr/>
        <w:t>006/2023-SAMA, bem como das disposições da legislação vigente, especialmente da Lei</w:t>
      </w:r>
      <w:r>
        <w:rPr>
          <w:spacing w:val="1"/>
        </w:rPr>
        <w:t xml:space="preserve"> </w:t>
      </w:r>
      <w:r>
        <w:rPr/>
        <w:t>Complementar</w:t>
      </w:r>
      <w:r>
        <w:rPr>
          <w:spacing w:val="1"/>
        </w:rPr>
        <w:t xml:space="preserve"> </w:t>
      </w:r>
      <w:r>
        <w:rPr/>
        <w:t>nº</w:t>
      </w:r>
      <w:r>
        <w:rPr>
          <w:spacing w:val="1"/>
        </w:rPr>
        <w:t xml:space="preserve"> </w:t>
      </w:r>
      <w:r>
        <w:rPr/>
        <w:t>84/2000</w:t>
      </w:r>
      <w:r>
        <w:rPr>
          <w:spacing w:val="1"/>
        </w:rPr>
        <w:t xml:space="preserve"> </w:t>
      </w:r>
      <w:r>
        <w:rPr/>
        <w:t>(Código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Posturas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Município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Joinville)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Lei</w:t>
      </w:r>
      <w:r>
        <w:rPr>
          <w:spacing w:val="1"/>
        </w:rPr>
        <w:t xml:space="preserve"> </w:t>
      </w:r>
      <w:r>
        <w:rPr/>
        <w:t>Complementar nº 395/2013 (Política</w:t>
      </w:r>
      <w:r>
        <w:rPr>
          <w:spacing w:val="-1"/>
        </w:rPr>
        <w:t xml:space="preserve"> </w:t>
      </w:r>
      <w:r>
        <w:rPr/>
        <w:t>Municipal de Resíduos</w:t>
      </w:r>
      <w:r>
        <w:rPr>
          <w:spacing w:val="-1"/>
        </w:rPr>
        <w:t xml:space="preserve"> </w:t>
      </w:r>
      <w:r>
        <w:rPr/>
        <w:t>Sólidos).</w:t>
      </w:r>
    </w:p>
    <w:p>
      <w:pPr>
        <w:pStyle w:val="Corpodetexto"/>
        <w:spacing w:lineRule="auto" w:line="360"/>
        <w:ind w:left="115" w:right="99" w:firstLine="710"/>
        <w:jc w:val="both"/>
        <w:rPr/>
      </w:pPr>
      <w:r>
        <w:rPr/>
        <w:t>Também declaro que não houve alteração do contrato social desde a data do</w:t>
      </w:r>
      <w:r>
        <w:rPr>
          <w:spacing w:val="1"/>
        </w:rPr>
        <w:t xml:space="preserve"> </w:t>
      </w:r>
      <w:r>
        <w:rPr/>
        <w:t>primeiro</w:t>
      </w:r>
      <w:r>
        <w:rPr>
          <w:spacing w:val="-2"/>
        </w:rPr>
        <w:t xml:space="preserve"> </w:t>
      </w:r>
      <w:r>
        <w:rPr/>
        <w:t>cadastro.</w:t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tabs>
          <w:tab w:val="left" w:pos="5181" w:leader="none"/>
        </w:tabs>
        <w:spacing w:before="231" w:after="0"/>
        <w:ind w:left="115" w:right="0" w:hanging="0"/>
        <w:jc w:val="both"/>
        <w:rPr>
          <w:rFonts w:ascii="Times New Roman" w:hAnsi="Times New Roman"/>
        </w:rPr>
      </w:pPr>
      <w:r>
        <w:rPr/>
        <w:t xml:space="preserve">CPF: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texto"/>
        <w:tabs>
          <w:tab w:val="left" w:pos="1421" w:leader="none"/>
          <w:tab w:val="left" w:pos="2154" w:leader="none"/>
          <w:tab w:val="left" w:pos="3475" w:leader="none"/>
        </w:tabs>
        <w:spacing w:before="138" w:after="0"/>
        <w:ind w:left="115" w:right="0" w:hanging="0"/>
        <w:rPr>
          <w:rFonts w:ascii="Times New Roman" w:hAnsi="Times New Roman"/>
        </w:rPr>
      </w:pPr>
      <w:r>
        <w:rPr/>
        <w:t>Data: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spacing w:before="11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2340610</wp:posOffset>
                </wp:positionH>
                <wp:positionV relativeFrom="paragraph">
                  <wp:posOffset>168275</wp:posOffset>
                </wp:positionV>
                <wp:extent cx="2878455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4.3pt,13.25pt" to="410.85pt,13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spacing w:lineRule="exact" w:line="250"/>
        <w:ind w:left="2996" w:right="2969" w:hanging="0"/>
        <w:jc w:val="center"/>
        <w:rPr/>
      </w:pPr>
      <w:r>
        <w:rPr/>
        <w:t>Assinatura</w:t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2" w:before="157" w:after="0"/>
        <w:ind w:left="2996" w:right="2970" w:hanging="0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sz w:val="20"/>
        </w:rPr>
        <w:t>Rua Dr. João</w:t>
      </w:r>
      <w:r>
        <w:rPr>
          <w:rFonts w:ascii="Microsoft Sans Serif" w:hAnsi="Microsoft Sans Serif"/>
          <w:spacing w:val="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Colin, 2719 –</w:t>
      </w:r>
      <w:r>
        <w:rPr>
          <w:rFonts w:ascii="Microsoft Sans Serif" w:hAnsi="Microsoft Sans Serif"/>
          <w:spacing w:val="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Santo Antônio</w:t>
      </w:r>
      <w:r>
        <w:rPr>
          <w:rFonts w:ascii="Microsoft Sans Serif" w:hAnsi="Microsoft Sans Serif"/>
          <w:spacing w:val="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- 89218-035</w:t>
      </w:r>
      <w:r>
        <w:rPr>
          <w:rFonts w:ascii="Microsoft Sans Serif" w:hAnsi="Microsoft Sans Serif"/>
          <w:spacing w:val="-40"/>
          <w:w w:val="8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Contato:</w:t>
      </w:r>
      <w:r>
        <w:rPr>
          <w:rFonts w:ascii="Microsoft Sans Serif" w:hAnsi="Microsoft Sans Serif"/>
          <w:spacing w:val="-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(47)</w:t>
      </w:r>
      <w:r>
        <w:rPr>
          <w:rFonts w:ascii="Microsoft Sans Serif" w:hAnsi="Microsoft Sans Serif"/>
          <w:spacing w:val="-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3433-4036</w:t>
      </w:r>
    </w:p>
    <w:p>
      <w:pPr>
        <w:pStyle w:val="Normal"/>
        <w:spacing w:lineRule="exact" w:line="225" w:before="0" w:after="0"/>
        <w:ind w:left="2996" w:right="2966" w:hanging="0"/>
        <w:jc w:val="center"/>
        <w:rPr/>
      </w:pPr>
      <w:hyperlink r:id="rId3">
        <w:r>
          <w:rPr>
            <w:rStyle w:val="LinkdaInternet"/>
            <w:rFonts w:ascii="Microsoft Sans Serif" w:hAnsi="Microsoft Sans Serif"/>
            <w:w w:val="90"/>
            <w:sz w:val="20"/>
          </w:rPr>
          <w:t>www.joinville.sc.gov.br</w:t>
        </w:r>
      </w:hyperlink>
    </w:p>
    <w:sectPr>
      <w:type w:val="nextPage"/>
      <w:pgSz w:w="11906" w:h="16838"/>
      <w:pgMar w:left="1020" w:right="1040" w:header="0" w:top="7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uiPriority w:val="1"/>
    <w:qFormat/>
    <w:pPr>
      <w:ind w:left="2996" w:right="2967" w:hanging="0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joinville.sc.gov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LibreOffice/5.2.6.2$Windows_x86 LibreOffice_project/a3100ed2409ebf1c212f5048fbe377c281438fdc</Application>
  <Pages>1</Pages>
  <Words>91</Words>
  <Characters>532</Characters>
  <CharactersWithSpaces>664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2023-10-09T13:26:45Z</dcterms:created>
  <dc:creator/>
  <dc:description/>
  <dc:language>pt-BR</dc:language>
  <cp:lastModifiedBy/>
  <dcterms:modified xsi:type="dcterms:W3CDTF">2023-10-09T12:51:24Z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2023-10-03T00:00:00Z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