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72691" w:rsidRPr="00B52816" w:rsidRDefault="00672691" w:rsidP="0076386C">
      <w:pPr>
        <w:pStyle w:val="Corpodetexto"/>
        <w:jc w:val="center"/>
        <w:rPr>
          <w:rFonts w:ascii="Arial" w:hAnsi="Arial" w:cs="Arial"/>
          <w:w w:val="105"/>
          <w:sz w:val="24"/>
          <w:szCs w:val="24"/>
        </w:rPr>
      </w:pPr>
      <w:r w:rsidRPr="00B52816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2B40" wp14:editId="04D705AE">
                <wp:simplePos x="0" y="0"/>
                <wp:positionH relativeFrom="page">
                  <wp:posOffset>1227455</wp:posOffset>
                </wp:positionH>
                <wp:positionV relativeFrom="paragraph">
                  <wp:posOffset>-639445</wp:posOffset>
                </wp:positionV>
                <wp:extent cx="7620" cy="29210"/>
                <wp:effectExtent l="8255" t="1270" r="3175" b="762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29210"/>
                        </a:xfrm>
                        <a:custGeom>
                          <a:avLst/>
                          <a:gdLst>
                            <a:gd name="T0" fmla="+- 0 1933 1933"/>
                            <a:gd name="T1" fmla="*/ T0 w 12"/>
                            <a:gd name="T2" fmla="+- 0 -961 -1007"/>
                            <a:gd name="T3" fmla="*/ -961 h 46"/>
                            <a:gd name="T4" fmla="+- 0 1933 1933"/>
                            <a:gd name="T5" fmla="*/ T4 w 12"/>
                            <a:gd name="T6" fmla="+- 0 -1007 -1007"/>
                            <a:gd name="T7" fmla="*/ -1007 h 46"/>
                            <a:gd name="T8" fmla="+- 0 1944 1933"/>
                            <a:gd name="T9" fmla="*/ T8 w 12"/>
                            <a:gd name="T10" fmla="+- 0 -1007 -1007"/>
                            <a:gd name="T11" fmla="*/ -1007 h 46"/>
                            <a:gd name="T12" fmla="+- 0 1944 1933"/>
                            <a:gd name="T13" fmla="*/ T12 w 12"/>
                            <a:gd name="T14" fmla="+- 0 -972 -1007"/>
                            <a:gd name="T15" fmla="*/ -972 h 46"/>
                            <a:gd name="T16" fmla="+- 0 1933 1933"/>
                            <a:gd name="T17" fmla="*/ T16 w 12"/>
                            <a:gd name="T18" fmla="+- 0 -961 -1007"/>
                            <a:gd name="T19" fmla="*/ -96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" h="46">
                              <a:moveTo>
                                <a:pt x="0" y="46"/>
                              </a:moveTo>
                              <a:lnTo>
                                <a:pt x="0" y="0"/>
                              </a:lnTo>
                              <a:lnTo>
                                <a:pt x="11" y="0"/>
                              </a:lnTo>
                              <a:lnTo>
                                <a:pt x="11" y="35"/>
                              </a:lnTo>
                              <a:lnTo>
                                <a:pt x="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96.65pt;margin-top:-50.35pt;width:.6pt;height: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jkluQMAAAIKAAAOAAAAZHJzL2Uyb0RvYy54bWysVmFvqzYU/T5p/8Hyx00pmJCkRE2f1tdl&#10;mtRtT3rZD3DABDSwme2EdNP++64vOIU8slXTWokYfLice46vrx8+nOuKnIQ2pZIbyu5CSoRMVVbK&#10;w4b+utvO7ikxlsuMV0qKDX0Vhn54/Pqrh7ZZi0gVqsqEJhBEmnXbbGhhbbMOApMWoubmTjVCwmSu&#10;dM0t3OpDkGneQvS6CqIwXAat0lmjVSqMgafP3SR9xPh5LlL7S54bYUm1ocDN4lXjde+uweMDXx80&#10;b4oy7Wnw/8Ci5qWEj15CPXPLyVGXX4Sqy1Qro3J7l6o6UHlepgJzgGxYeJXN54I3AnMBcUxzkcn8&#10;f2HTn0+fNCkz8I4SyWuwaOvEJlV50oIwJ1DbmDXgPjeftEvRNC8q/c3ARDCacTcGMGTf/qQyCMSP&#10;VqEo51zX7k1Il5xR+9eL9uJsSQoPV8sI/ElhIkoihsYEfO3fTI/G/iAURuGnF2M73zIYoepZz30H&#10;MfK6Agu/nZGQsGQ+x0vv8wUGyXawbwKyC0lLWHQNiTwEI82SJSMzFoara9zc4yAUogoSL69BsQf9&#10;M62Fhzla8SStpYd0tByjaV4rD3S8EDZFDMpzpFccT+qVeJgjdj9JDDwbhuo+OakYG6p/mxpYMgzI&#10;khvc2NCBHYum2Y0dmCWraFo2NvQAYVOysbENt9fZ0IUdW05zG5twe6mxoQ2jtQalcvDFwAtfH+lZ&#10;9gUCI8LdlhxiQTbKuELcgRFQcLu5W64QAlCumm6AQRgHxgL4VzAwdWCw+j2hnYUIX7wPDqoiPBnC&#10;O059whp2/us9X1MCe/7evcPXDbdOJz8kLeyAsOCKDYXqdU9rdRI7hfP2bdfqShs+9TZdyS9hfv/y&#10;c/63wVCuAID/u0BzL4kP4X+7UFB0EOnCyk+mlTKiU94liu5eMnZCDfZTo6oy25ZV5XI1+rD/WGly&#10;4tAwoyf332s8glW4UKRyr3Wf6Z7Abt6L6vZ1bIB/JiyKw6comW2X96tZvI0XUFbh/SxkyVOyDOMk&#10;ft7+5SRn8boos0zIl1IK34xZ/L5m1x8LujaK7dhZmiyiBbo5Yj9KMsS/qSS1OsoMF0shePZ9P7a8&#10;rLpxMGaMIkPa/heFwBbpumLXRvcqe4UOqVV3EIGDEwwKpf+gpIVDyIaa349cC0qqHyV0+YTFMThs&#10;8SZerFyL1MOZ/XCGyxRCbailUOtu+NF2J51jo8tDAV9iqIVU30FnzkvXRJFfx6q/gYMGZtAfitxJ&#10;ZniPqLej2+PfAAAA//8DAFBLAwQUAAYACAAAACEAEeA2tuAAAAAMAQAADwAAAGRycy9kb3ducmV2&#10;LnhtbEyPwU7DMAyG70i8Q2QkbltSWgYtTSeEhCbBicGkHdMmtBWJUzVZW94e78SOv/3p9+dyuzjL&#10;JjOG3qOEZC2AGWy87rGV8PX5unoEFqJCraxHI+HXBNhW11elKrSf8cNM+9gyKsFQKAldjEPBeWg6&#10;41RY+8Eg7b796FSkOLZcj2qmcmf5nRAb7lSPdKFTg3npTPOzPzkJ2ZzajO8Ou2WujwGntzpRw7uU&#10;tzfL8xOwaJb4D8NZn9ShIqfan1AHZinnaUqohFUixAOwM5Jn98BqGuWbBHhV8ssnqj8AAAD//wMA&#10;UEsBAi0AFAAGAAgAAAAhALaDOJL+AAAA4QEAABMAAAAAAAAAAAAAAAAAAAAAAFtDb250ZW50X1R5&#10;cGVzXS54bWxQSwECLQAUAAYACAAAACEAOP0h/9YAAACUAQAACwAAAAAAAAAAAAAAAAAvAQAAX3Jl&#10;bHMvLnJlbHNQSwECLQAUAAYACAAAACEALBI5JbkDAAACCgAADgAAAAAAAAAAAAAAAAAuAgAAZHJz&#10;L2Uyb0RvYy54bWxQSwECLQAUAAYACAAAACEAEeA2tuAAAAAMAQAADwAAAAAAAAAAAAAAAAATBgAA&#10;ZHJzL2Rvd25yZXYueG1sUEsFBgAAAAAEAAQA8wAAACAHAAAAAA==&#10;" path="m,46l,,11,r,35l,46xe" fillcolor="#2b2b2b" stroked="f">
                <v:path arrowok="t" o:connecttype="custom" o:connectlocs="0,-610235;0,-639445;6985,-639445;6985,-617220;0,-610235" o:connectangles="0,0,0,0,0"/>
                <w10:wrap anchorx="page"/>
              </v:shape>
            </w:pict>
          </mc:Fallback>
        </mc:AlternateContent>
      </w:r>
      <w:r w:rsidRPr="00B52816">
        <w:rPr>
          <w:rFonts w:ascii="Arial" w:hAnsi="Arial" w:cs="Arial"/>
          <w:w w:val="105"/>
          <w:sz w:val="24"/>
          <w:szCs w:val="24"/>
        </w:rPr>
        <w:t>ANEXO XII</w:t>
      </w:r>
    </w:p>
    <w:p w:rsidR="00672691" w:rsidRDefault="00672691" w:rsidP="0076386C">
      <w:pPr>
        <w:pStyle w:val="Corpodetexto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672691">
        <w:rPr>
          <w:rFonts w:ascii="Arial" w:hAnsi="Arial" w:cs="Arial"/>
          <w:b/>
          <w:w w:val="105"/>
          <w:sz w:val="24"/>
          <w:szCs w:val="24"/>
        </w:rPr>
        <w:t>RELATÓRIO MENSAL</w:t>
      </w:r>
    </w:p>
    <w:bookmarkEnd w:id="0"/>
    <w:p w:rsidR="00672691" w:rsidRPr="00672691" w:rsidRDefault="00672691" w:rsidP="00672691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672691" w:rsidRPr="00672691" w:rsidRDefault="00672691" w:rsidP="00672691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3976" w:type="dxa"/>
        <w:tblInd w:w="1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274"/>
        <w:gridCol w:w="428"/>
        <w:gridCol w:w="187"/>
        <w:gridCol w:w="236"/>
        <w:gridCol w:w="231"/>
        <w:gridCol w:w="194"/>
        <w:gridCol w:w="290"/>
        <w:gridCol w:w="135"/>
        <w:gridCol w:w="307"/>
        <w:gridCol w:w="119"/>
        <w:gridCol w:w="335"/>
        <w:gridCol w:w="90"/>
        <w:gridCol w:w="1417"/>
        <w:gridCol w:w="15"/>
        <w:gridCol w:w="1056"/>
        <w:gridCol w:w="15"/>
        <w:gridCol w:w="758"/>
        <w:gridCol w:w="257"/>
        <w:gridCol w:w="15"/>
        <w:gridCol w:w="862"/>
        <w:gridCol w:w="13"/>
        <w:gridCol w:w="519"/>
        <w:gridCol w:w="13"/>
        <w:gridCol w:w="638"/>
        <w:gridCol w:w="13"/>
        <w:gridCol w:w="523"/>
        <w:gridCol w:w="268"/>
        <w:gridCol w:w="2761"/>
        <w:gridCol w:w="16"/>
      </w:tblGrid>
      <w:tr w:rsidR="00672691" w:rsidRPr="00B52816" w:rsidTr="00672691">
        <w:trPr>
          <w:gridAfter w:val="1"/>
          <w:wAfter w:w="16" w:type="dxa"/>
          <w:trHeight w:val="568"/>
        </w:trPr>
        <w:tc>
          <w:tcPr>
            <w:tcW w:w="6234" w:type="dxa"/>
            <w:gridSpan w:val="14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b/>
                <w:sz w:val="22"/>
                <w:szCs w:val="24"/>
              </w:rPr>
            </w:pPr>
            <w:r w:rsidRPr="00672691">
              <w:rPr>
                <w:rFonts w:ascii="Arial" w:hAnsi="Arial" w:cs="Arial"/>
                <w:b/>
                <w:w w:val="105"/>
                <w:sz w:val="22"/>
                <w:szCs w:val="24"/>
              </w:rPr>
              <w:t>PREFEITURA MUNICIPAL DE JOINVILLE</w:t>
            </w:r>
          </w:p>
        </w:tc>
        <w:tc>
          <w:tcPr>
            <w:tcW w:w="7726" w:type="dxa"/>
            <w:gridSpan w:val="15"/>
            <w:tcBorders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b/>
                <w:sz w:val="22"/>
                <w:szCs w:val="24"/>
                <w:lang w:val="pt-BR"/>
              </w:rPr>
            </w:pPr>
            <w:r w:rsidRPr="00672691">
              <w:rPr>
                <w:rFonts w:ascii="Arial" w:hAnsi="Arial" w:cs="Arial"/>
                <w:b/>
                <w:w w:val="105"/>
                <w:sz w:val="22"/>
                <w:szCs w:val="24"/>
                <w:lang w:val="pt-BR"/>
              </w:rPr>
              <w:t>RELAÇÃO MENSAL DAS CRIANÇAS BENEFICIADAS NO TERMO DE COLABORAÇÃO</w:t>
            </w:r>
            <w:r w:rsidRPr="00672691">
              <w:rPr>
                <w:rFonts w:ascii="Arial" w:hAnsi="Arial" w:cs="Arial"/>
                <w:b/>
                <w:spacing w:val="26"/>
                <w:w w:val="105"/>
                <w:sz w:val="22"/>
                <w:szCs w:val="24"/>
                <w:lang w:val="pt-BR"/>
              </w:rPr>
              <w:t xml:space="preserve"> </w:t>
            </w:r>
            <w:r w:rsidRPr="00672691">
              <w:rPr>
                <w:rFonts w:ascii="Arial" w:hAnsi="Arial" w:cs="Arial"/>
                <w:b/>
                <w:w w:val="105"/>
                <w:sz w:val="22"/>
                <w:szCs w:val="24"/>
                <w:lang w:val="pt-BR"/>
              </w:rPr>
              <w:t>Nº</w:t>
            </w:r>
            <w:r w:rsidRPr="00672691">
              <w:rPr>
                <w:rFonts w:ascii="Arial" w:hAnsi="Arial" w:cs="Arial"/>
                <w:b/>
                <w:w w:val="105"/>
                <w:sz w:val="22"/>
                <w:szCs w:val="24"/>
                <w:u w:val="single"/>
                <w:lang w:val="pt-BR"/>
              </w:rPr>
              <w:t xml:space="preserve"> </w:t>
            </w:r>
            <w:r w:rsidRPr="00672691">
              <w:rPr>
                <w:rFonts w:ascii="Arial" w:hAnsi="Arial" w:cs="Arial"/>
                <w:b/>
                <w:sz w:val="22"/>
                <w:szCs w:val="24"/>
                <w:u w:val="single"/>
                <w:lang w:val="pt-BR"/>
              </w:rPr>
              <w:tab/>
            </w:r>
          </w:p>
        </w:tc>
      </w:tr>
      <w:tr w:rsidR="00672691" w:rsidRPr="00B52816" w:rsidTr="00672691">
        <w:trPr>
          <w:gridAfter w:val="1"/>
          <w:wAfter w:w="16" w:type="dxa"/>
          <w:trHeight w:val="369"/>
        </w:trPr>
        <w:tc>
          <w:tcPr>
            <w:tcW w:w="13960" w:type="dxa"/>
            <w:gridSpan w:val="29"/>
            <w:tcBorders>
              <w:right w:val="single" w:sz="12" w:space="0" w:color="808080"/>
            </w:tcBorders>
          </w:tcPr>
          <w:p w:rsidR="00672691" w:rsidRPr="00672691" w:rsidRDefault="00672691" w:rsidP="00EA69C7">
            <w:pPr>
              <w:pStyle w:val="Corpodetexto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672691">
              <w:rPr>
                <w:rFonts w:ascii="Arial" w:hAnsi="Arial" w:cs="Arial"/>
                <w:w w:val="105"/>
                <w:sz w:val="22"/>
                <w:szCs w:val="24"/>
                <w:lang w:val="pt-BR"/>
              </w:rPr>
              <w:t>Centro de Educação</w:t>
            </w:r>
            <w:r w:rsidRPr="00672691">
              <w:rPr>
                <w:rFonts w:ascii="Arial" w:hAnsi="Arial" w:cs="Arial"/>
                <w:spacing w:val="-9"/>
                <w:w w:val="105"/>
                <w:sz w:val="22"/>
                <w:szCs w:val="24"/>
                <w:lang w:val="pt-BR"/>
              </w:rPr>
              <w:t xml:space="preserve"> </w:t>
            </w:r>
            <w:r w:rsidRPr="00672691">
              <w:rPr>
                <w:rFonts w:ascii="Arial" w:hAnsi="Arial" w:cs="Arial"/>
                <w:w w:val="105"/>
                <w:sz w:val="22"/>
                <w:szCs w:val="24"/>
                <w:lang w:val="pt-BR"/>
              </w:rPr>
              <w:t>Infantil:</w:t>
            </w:r>
            <w:r w:rsidRPr="00672691">
              <w:rPr>
                <w:rFonts w:ascii="Arial" w:hAnsi="Arial" w:cs="Arial"/>
                <w:w w:val="105"/>
                <w:sz w:val="22"/>
                <w:szCs w:val="24"/>
                <w:u w:val="single"/>
                <w:lang w:val="pt-BR"/>
              </w:rPr>
              <w:t xml:space="preserve"> </w:t>
            </w:r>
            <w:r w:rsidRPr="00672691">
              <w:rPr>
                <w:rFonts w:ascii="Arial" w:hAnsi="Arial" w:cs="Arial"/>
                <w:w w:val="105"/>
                <w:sz w:val="22"/>
                <w:szCs w:val="24"/>
                <w:u w:val="single"/>
                <w:lang w:val="pt-BR"/>
              </w:rPr>
              <w:tab/>
            </w:r>
            <w:r w:rsidR="00EA69C7">
              <w:rPr>
                <w:rFonts w:ascii="Arial" w:hAnsi="Arial" w:cs="Arial"/>
                <w:w w:val="105"/>
                <w:sz w:val="22"/>
                <w:szCs w:val="24"/>
                <w:u w:val="single"/>
                <w:lang w:val="pt-BR"/>
              </w:rPr>
              <w:t xml:space="preserve">                                                                             </w:t>
            </w:r>
            <w:r w:rsidRPr="00672691">
              <w:rPr>
                <w:rFonts w:ascii="Arial" w:hAnsi="Arial" w:cs="Arial"/>
                <w:w w:val="105"/>
                <w:sz w:val="22"/>
                <w:szCs w:val="24"/>
                <w:lang w:val="pt-BR"/>
              </w:rPr>
              <w:t>Mês:</w:t>
            </w:r>
            <w:proofErr w:type="gramStart"/>
            <w:r w:rsidRPr="00672691">
              <w:rPr>
                <w:rFonts w:ascii="Arial" w:hAnsi="Arial" w:cs="Arial"/>
                <w:spacing w:val="1"/>
                <w:sz w:val="22"/>
                <w:szCs w:val="24"/>
                <w:lang w:val="pt-BR"/>
              </w:rPr>
              <w:t xml:space="preserve"> </w:t>
            </w:r>
            <w:r w:rsidRPr="00672691">
              <w:rPr>
                <w:rFonts w:ascii="Arial" w:hAnsi="Arial" w:cs="Arial"/>
                <w:w w:val="104"/>
                <w:sz w:val="22"/>
                <w:szCs w:val="24"/>
                <w:u w:val="single"/>
                <w:lang w:val="pt-BR"/>
              </w:rPr>
              <w:t xml:space="preserve"> </w:t>
            </w:r>
            <w:proofErr w:type="gramEnd"/>
            <w:r w:rsidR="00EA69C7">
              <w:rPr>
                <w:rFonts w:ascii="Arial" w:hAnsi="Arial" w:cs="Arial"/>
                <w:sz w:val="22"/>
                <w:szCs w:val="24"/>
                <w:u w:val="single"/>
                <w:lang w:val="pt-BR"/>
              </w:rPr>
              <w:t>_____________________</w:t>
            </w:r>
          </w:p>
        </w:tc>
      </w:tr>
      <w:tr w:rsidR="00672691" w:rsidRPr="00672691" w:rsidTr="00672691">
        <w:trPr>
          <w:gridAfter w:val="1"/>
          <w:wAfter w:w="16" w:type="dxa"/>
          <w:trHeight w:val="657"/>
        </w:trPr>
        <w:tc>
          <w:tcPr>
            <w:tcW w:w="2265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  <w:lang w:val="pt-BR"/>
              </w:rPr>
            </w:pPr>
          </w:p>
        </w:tc>
        <w:tc>
          <w:tcPr>
            <w:tcW w:w="3969" w:type="dxa"/>
            <w:gridSpan w:val="1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  <w:lang w:val="pt-BR"/>
              </w:rPr>
            </w:pPr>
          </w:p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Faixa</w:t>
            </w:r>
            <w:proofErr w:type="spellEnd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 xml:space="preserve"> de </w:t>
            </w:r>
            <w:proofErr w:type="spellStart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Atendimento</w:t>
            </w:r>
            <w:proofErr w:type="spellEnd"/>
          </w:p>
        </w:tc>
        <w:tc>
          <w:tcPr>
            <w:tcW w:w="7726" w:type="dxa"/>
            <w:gridSpan w:val="15"/>
            <w:tcBorders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trHeight w:val="369"/>
        </w:trPr>
        <w:tc>
          <w:tcPr>
            <w:tcW w:w="991" w:type="dxa"/>
            <w:vMerge w:val="restart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Nº</w:t>
            </w:r>
          </w:p>
        </w:tc>
        <w:tc>
          <w:tcPr>
            <w:tcW w:w="1274" w:type="dxa"/>
            <w:vMerge w:val="restart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 xml:space="preserve">Nome das </w:t>
            </w:r>
            <w:proofErr w:type="spellStart"/>
            <w:r w:rsidRPr="00672691">
              <w:rPr>
                <w:rFonts w:ascii="Arial" w:hAnsi="Arial" w:cs="Arial"/>
                <w:sz w:val="22"/>
                <w:szCs w:val="24"/>
              </w:rPr>
              <w:t>Crianças</w:t>
            </w:r>
            <w:proofErr w:type="spellEnd"/>
          </w:p>
        </w:tc>
        <w:tc>
          <w:tcPr>
            <w:tcW w:w="1276" w:type="dxa"/>
            <w:gridSpan w:val="5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6" w:type="dxa"/>
            <w:gridSpan w:val="6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 xml:space="preserve">Data de </w:t>
            </w:r>
            <w:proofErr w:type="spellStart"/>
            <w:r w:rsidRPr="00672691">
              <w:rPr>
                <w:rFonts w:ascii="Arial" w:hAnsi="Arial" w:cs="Arial"/>
                <w:sz w:val="22"/>
                <w:szCs w:val="24"/>
              </w:rPr>
              <w:t>Nascimento</w:t>
            </w:r>
            <w:proofErr w:type="spellEnd"/>
          </w:p>
        </w:tc>
        <w:tc>
          <w:tcPr>
            <w:tcW w:w="1844" w:type="dxa"/>
            <w:gridSpan w:val="4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Fone</w:t>
            </w:r>
            <w:proofErr w:type="spellEnd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 xml:space="preserve"> </w:t>
            </w:r>
            <w:proofErr w:type="spellStart"/>
            <w:r w:rsidRPr="00672691">
              <w:rPr>
                <w:rFonts w:ascii="Arial" w:hAnsi="Arial" w:cs="Arial"/>
                <w:sz w:val="22"/>
                <w:szCs w:val="24"/>
              </w:rPr>
              <w:t>Residencial</w:t>
            </w:r>
            <w:proofErr w:type="spellEnd"/>
          </w:p>
        </w:tc>
        <w:tc>
          <w:tcPr>
            <w:tcW w:w="1134" w:type="dxa"/>
            <w:gridSpan w:val="3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Endereço</w:t>
            </w:r>
            <w:proofErr w:type="spellEnd"/>
          </w:p>
        </w:tc>
        <w:tc>
          <w:tcPr>
            <w:tcW w:w="545" w:type="dxa"/>
            <w:gridSpan w:val="3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CEP</w:t>
            </w:r>
          </w:p>
        </w:tc>
        <w:tc>
          <w:tcPr>
            <w:tcW w:w="651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Bairro</w:t>
            </w:r>
            <w:proofErr w:type="spellEnd"/>
          </w:p>
        </w:tc>
        <w:tc>
          <w:tcPr>
            <w:tcW w:w="791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E­mail</w:t>
            </w:r>
          </w:p>
        </w:tc>
        <w:tc>
          <w:tcPr>
            <w:tcW w:w="2777" w:type="dxa"/>
            <w:gridSpan w:val="2"/>
            <w:tcBorders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 xml:space="preserve">Data </w:t>
            </w:r>
            <w:proofErr w:type="spellStart"/>
            <w:r w:rsidRPr="00672691">
              <w:rPr>
                <w:rFonts w:ascii="Arial" w:hAnsi="Arial" w:cs="Arial"/>
                <w:sz w:val="22"/>
                <w:szCs w:val="24"/>
              </w:rPr>
              <w:t>Matrícula</w:t>
            </w:r>
            <w:proofErr w:type="spellEnd"/>
          </w:p>
        </w:tc>
      </w:tr>
      <w:tr w:rsidR="00672691" w:rsidRPr="00672691" w:rsidTr="00672691">
        <w:trPr>
          <w:trHeight w:val="369"/>
        </w:trPr>
        <w:tc>
          <w:tcPr>
            <w:tcW w:w="991" w:type="dxa"/>
            <w:vMerge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8" w:type="dxa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sz w:val="22"/>
                <w:szCs w:val="24"/>
              </w:rPr>
              <w:t>B2</w:t>
            </w:r>
          </w:p>
        </w:tc>
        <w:tc>
          <w:tcPr>
            <w:tcW w:w="423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sz w:val="22"/>
                <w:szCs w:val="24"/>
              </w:rPr>
              <w:t>M1</w:t>
            </w:r>
          </w:p>
        </w:tc>
        <w:tc>
          <w:tcPr>
            <w:tcW w:w="425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M2</w:t>
            </w:r>
          </w:p>
        </w:tc>
        <w:tc>
          <w:tcPr>
            <w:tcW w:w="425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B2</w:t>
            </w:r>
          </w:p>
        </w:tc>
        <w:tc>
          <w:tcPr>
            <w:tcW w:w="426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M1</w:t>
            </w:r>
          </w:p>
        </w:tc>
        <w:tc>
          <w:tcPr>
            <w:tcW w:w="425" w:type="dxa"/>
            <w:gridSpan w:val="2"/>
            <w:tcBorders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M2</w:t>
            </w:r>
          </w:p>
        </w:tc>
        <w:tc>
          <w:tcPr>
            <w:tcW w:w="1417" w:type="dxa"/>
            <w:tcBorders>
              <w:top w:val="nil"/>
              <w:lef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trHeight w:val="384"/>
        </w:trPr>
        <w:tc>
          <w:tcPr>
            <w:tcW w:w="991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44" w:type="dxa"/>
            <w:gridSpan w:val="4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45" w:type="dxa"/>
            <w:gridSpan w:val="3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77" w:type="dxa"/>
            <w:gridSpan w:val="2"/>
            <w:tcBorders>
              <w:bottom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trHeight w:val="399"/>
        </w:trPr>
        <w:tc>
          <w:tcPr>
            <w:tcW w:w="991" w:type="dxa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bottom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trHeight w:val="384"/>
        </w:trPr>
        <w:tc>
          <w:tcPr>
            <w:tcW w:w="991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trHeight w:val="384"/>
        </w:trPr>
        <w:tc>
          <w:tcPr>
            <w:tcW w:w="991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44" w:type="dxa"/>
            <w:gridSpan w:val="4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45" w:type="dxa"/>
            <w:gridSpan w:val="3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77" w:type="dxa"/>
            <w:gridSpan w:val="2"/>
            <w:tcBorders>
              <w:bottom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trHeight w:val="384"/>
        </w:trPr>
        <w:tc>
          <w:tcPr>
            <w:tcW w:w="991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trHeight w:val="384"/>
        </w:trPr>
        <w:tc>
          <w:tcPr>
            <w:tcW w:w="991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44" w:type="dxa"/>
            <w:gridSpan w:val="4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45" w:type="dxa"/>
            <w:gridSpan w:val="3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91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77" w:type="dxa"/>
            <w:gridSpan w:val="2"/>
            <w:tcBorders>
              <w:bottom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trHeight w:val="384"/>
        </w:trPr>
        <w:tc>
          <w:tcPr>
            <w:tcW w:w="991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77" w:type="dxa"/>
            <w:gridSpan w:val="2"/>
            <w:tcBorders>
              <w:top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trHeight w:val="369"/>
        </w:trPr>
        <w:tc>
          <w:tcPr>
            <w:tcW w:w="991" w:type="dxa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274" w:type="dxa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8" w:type="dxa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6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7" w:type="dxa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844" w:type="dxa"/>
            <w:gridSpan w:val="4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gridSpan w:val="3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45" w:type="dxa"/>
            <w:gridSpan w:val="3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51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91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77" w:type="dxa"/>
            <w:gridSpan w:val="2"/>
            <w:tcBorders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trHeight w:val="568"/>
        </w:trPr>
        <w:tc>
          <w:tcPr>
            <w:tcW w:w="2265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72691">
              <w:rPr>
                <w:rFonts w:ascii="Arial" w:hAnsi="Arial" w:cs="Arial"/>
                <w:spacing w:val="-3"/>
                <w:w w:val="105"/>
                <w:sz w:val="22"/>
                <w:szCs w:val="24"/>
              </w:rPr>
              <w:t>Totais</w:t>
            </w:r>
            <w:proofErr w:type="spellEnd"/>
            <w:r w:rsidRPr="00672691">
              <w:rPr>
                <w:rFonts w:ascii="Arial" w:hAnsi="Arial" w:cs="Arial"/>
                <w:spacing w:val="-3"/>
                <w:w w:val="105"/>
                <w:sz w:val="22"/>
                <w:szCs w:val="24"/>
              </w:rPr>
              <w:tab/>
            </w:r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da</w:t>
            </w:r>
            <w:r w:rsidRPr="00672691">
              <w:rPr>
                <w:rFonts w:ascii="Arial" w:hAnsi="Arial" w:cs="Arial"/>
                <w:w w:val="104"/>
                <w:sz w:val="22"/>
                <w:szCs w:val="24"/>
              </w:rPr>
              <w:t xml:space="preserve"> </w:t>
            </w:r>
            <w:proofErr w:type="spellStart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Escola</w:t>
            </w:r>
            <w:proofErr w:type="spellEnd"/>
          </w:p>
        </w:tc>
        <w:tc>
          <w:tcPr>
            <w:tcW w:w="428" w:type="dxa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3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6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25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159" w:type="dxa"/>
            <w:gridSpan w:val="17"/>
            <w:tcBorders>
              <w:left w:val="single" w:sz="12" w:space="0" w:color="808080"/>
              <w:bottom w:val="single" w:sz="6" w:space="0" w:color="2B2B2B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gridAfter w:val="1"/>
          <w:wAfter w:w="16" w:type="dxa"/>
          <w:trHeight w:val="768"/>
        </w:trPr>
        <w:tc>
          <w:tcPr>
            <w:tcW w:w="2265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Alunos</w:t>
            </w:r>
            <w:proofErr w:type="spellEnd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 xml:space="preserve"> </w:t>
            </w:r>
            <w:proofErr w:type="spellStart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atendidos</w:t>
            </w:r>
            <w:proofErr w:type="spellEnd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 xml:space="preserve"> </w:t>
            </w:r>
            <w:proofErr w:type="spellStart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nesta</w:t>
            </w:r>
            <w:proofErr w:type="spellEnd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 xml:space="preserve"> </w:t>
            </w:r>
            <w:proofErr w:type="spellStart"/>
            <w:r w:rsidRPr="00672691">
              <w:rPr>
                <w:rFonts w:ascii="Arial" w:hAnsi="Arial" w:cs="Arial"/>
                <w:w w:val="105"/>
                <w:sz w:val="22"/>
                <w:szCs w:val="24"/>
              </w:rPr>
              <w:t>unidade</w:t>
            </w:r>
            <w:proofErr w:type="spellEnd"/>
          </w:p>
        </w:tc>
        <w:tc>
          <w:tcPr>
            <w:tcW w:w="3969" w:type="dxa"/>
            <w:gridSpan w:val="12"/>
            <w:tcBorders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7726" w:type="dxa"/>
            <w:gridSpan w:val="15"/>
            <w:tcBorders>
              <w:top w:val="nil"/>
              <w:left w:val="single" w:sz="12" w:space="0" w:color="808080"/>
              <w:bottom w:val="single" w:sz="6" w:space="0" w:color="2B2B2B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672691" w:rsidRPr="00672691" w:rsidTr="00672691">
        <w:trPr>
          <w:gridAfter w:val="1"/>
          <w:wAfter w:w="16" w:type="dxa"/>
          <w:trHeight w:val="369"/>
        </w:trPr>
        <w:tc>
          <w:tcPr>
            <w:tcW w:w="2265" w:type="dxa"/>
            <w:gridSpan w:val="2"/>
            <w:vMerge w:val="restart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1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>Faixa</w:t>
            </w:r>
            <w:proofErr w:type="spellEnd"/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 xml:space="preserve"> de </w:t>
            </w:r>
            <w:proofErr w:type="spellStart"/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>Atendimento</w:t>
            </w:r>
            <w:proofErr w:type="spellEnd"/>
          </w:p>
        </w:tc>
        <w:tc>
          <w:tcPr>
            <w:tcW w:w="1071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gridSpan w:val="3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right w:val="single" w:sz="6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91" w:rsidRPr="00672691" w:rsidTr="00672691">
        <w:trPr>
          <w:trHeight w:val="384"/>
        </w:trPr>
        <w:tc>
          <w:tcPr>
            <w:tcW w:w="2265" w:type="dxa"/>
            <w:gridSpan w:val="2"/>
            <w:vMerge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672691">
              <w:rPr>
                <w:rFonts w:ascii="Arial" w:hAnsi="Arial" w:cs="Arial"/>
                <w:sz w:val="24"/>
                <w:szCs w:val="24"/>
              </w:rPr>
              <w:t>B2</w:t>
            </w:r>
          </w:p>
        </w:tc>
        <w:tc>
          <w:tcPr>
            <w:tcW w:w="467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672691">
              <w:rPr>
                <w:rFonts w:ascii="Arial" w:hAnsi="Arial" w:cs="Arial"/>
                <w:sz w:val="24"/>
                <w:szCs w:val="24"/>
              </w:rPr>
              <w:t>M1</w:t>
            </w:r>
          </w:p>
        </w:tc>
        <w:tc>
          <w:tcPr>
            <w:tcW w:w="484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>M2</w:t>
            </w:r>
          </w:p>
        </w:tc>
        <w:tc>
          <w:tcPr>
            <w:tcW w:w="442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>B2</w:t>
            </w:r>
          </w:p>
        </w:tc>
        <w:tc>
          <w:tcPr>
            <w:tcW w:w="454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>M1</w:t>
            </w:r>
          </w:p>
        </w:tc>
        <w:tc>
          <w:tcPr>
            <w:tcW w:w="1522" w:type="dxa"/>
            <w:gridSpan w:val="3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>M2</w:t>
            </w:r>
          </w:p>
        </w:tc>
        <w:tc>
          <w:tcPr>
            <w:tcW w:w="1071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2B2B2B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single" w:sz="6" w:space="0" w:color="2B2B2B"/>
              <w:bottom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91" w:rsidRPr="00672691" w:rsidTr="00672691">
        <w:trPr>
          <w:trHeight w:val="783"/>
        </w:trPr>
        <w:tc>
          <w:tcPr>
            <w:tcW w:w="226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72691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lastRenderedPageBreak/>
              <w:t>Número</w:t>
            </w:r>
            <w:r w:rsidRPr="00672691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ab/>
              <w:t>de</w:t>
            </w:r>
          </w:p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 w:rsidRPr="00672691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alunos</w:t>
            </w:r>
            <w:proofErr w:type="gramEnd"/>
            <w:r w:rsidRPr="00672691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ab/>
              <w:t>por categoria</w:t>
            </w:r>
          </w:p>
        </w:tc>
        <w:tc>
          <w:tcPr>
            <w:tcW w:w="61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67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84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2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54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522" w:type="dxa"/>
            <w:gridSpan w:val="3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71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30" w:type="dxa"/>
            <w:gridSpan w:val="3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5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532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651" w:type="dxa"/>
            <w:gridSpan w:val="2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045" w:type="dxa"/>
            <w:gridSpan w:val="3"/>
            <w:tcBorders>
              <w:top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672691" w:rsidRPr="00672691" w:rsidTr="00672691">
        <w:trPr>
          <w:trHeight w:val="583"/>
        </w:trPr>
        <w:tc>
          <w:tcPr>
            <w:tcW w:w="226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2691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>Valores</w:t>
            </w:r>
            <w:proofErr w:type="spellEnd"/>
            <w:r w:rsidRPr="00672691">
              <w:rPr>
                <w:rFonts w:ascii="Arial" w:hAnsi="Arial" w:cs="Arial"/>
                <w:spacing w:val="-3"/>
                <w:w w:val="105"/>
                <w:sz w:val="24"/>
                <w:szCs w:val="24"/>
              </w:rPr>
              <w:tab/>
            </w:r>
            <w:proofErr w:type="spellStart"/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>por</w:t>
            </w:r>
            <w:proofErr w:type="spellEnd"/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  <w:proofErr w:type="spellStart"/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>categoria</w:t>
            </w:r>
            <w:proofErr w:type="spellEnd"/>
          </w:p>
        </w:tc>
        <w:tc>
          <w:tcPr>
            <w:tcW w:w="61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bottom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91" w:rsidRPr="00672691" w:rsidTr="00672691">
        <w:trPr>
          <w:trHeight w:val="598"/>
        </w:trPr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672691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>Valor</w:t>
            </w:r>
            <w:r w:rsidRPr="00672691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ab/>
            </w:r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>total</w:t>
            </w:r>
            <w:r w:rsidRPr="00672691">
              <w:rPr>
                <w:rFonts w:ascii="Arial" w:hAnsi="Arial" w:cs="Arial"/>
                <w:w w:val="104"/>
                <w:sz w:val="24"/>
                <w:szCs w:val="24"/>
              </w:rPr>
              <w:t xml:space="preserve"> </w:t>
            </w:r>
            <w:proofErr w:type="spellStart"/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>por</w:t>
            </w:r>
            <w:proofErr w:type="spellEnd"/>
            <w:r w:rsidRPr="00672691">
              <w:rPr>
                <w:rFonts w:ascii="Arial" w:hAnsi="Arial" w:cs="Arial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672691">
              <w:rPr>
                <w:rFonts w:ascii="Arial" w:hAnsi="Arial" w:cs="Arial"/>
                <w:w w:val="105"/>
                <w:sz w:val="24"/>
                <w:szCs w:val="24"/>
              </w:rPr>
              <w:t>categoria</w:t>
            </w:r>
            <w:proofErr w:type="spellEnd"/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nil"/>
              <w:bottom w:val="nil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91" w:rsidRPr="00B52816" w:rsidTr="00672691">
        <w:trPr>
          <w:trHeight w:val="783"/>
        </w:trPr>
        <w:tc>
          <w:tcPr>
            <w:tcW w:w="2265" w:type="dxa"/>
            <w:gridSpan w:val="2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72691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>Valor total a receber no mês</w:t>
            </w:r>
          </w:p>
        </w:tc>
        <w:tc>
          <w:tcPr>
            <w:tcW w:w="615" w:type="dxa"/>
            <w:gridSpan w:val="2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67" w:type="dxa"/>
            <w:gridSpan w:val="2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84" w:type="dxa"/>
            <w:gridSpan w:val="2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42" w:type="dxa"/>
            <w:gridSpan w:val="2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454" w:type="dxa"/>
            <w:gridSpan w:val="2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522" w:type="dxa"/>
            <w:gridSpan w:val="3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71" w:type="dxa"/>
            <w:gridSpan w:val="2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30" w:type="dxa"/>
            <w:gridSpan w:val="3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75" w:type="dxa"/>
            <w:gridSpan w:val="2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532" w:type="dxa"/>
            <w:gridSpan w:val="2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651" w:type="dxa"/>
            <w:gridSpan w:val="2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523" w:type="dxa"/>
            <w:tcBorders>
              <w:top w:val="nil"/>
              <w:bottom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045" w:type="dxa"/>
            <w:gridSpan w:val="3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 w:rsidR="00672691" w:rsidRPr="00672691" w:rsidRDefault="00672691" w:rsidP="00672691">
            <w:pPr>
              <w:pStyle w:val="Corpodetexto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672691" w:rsidRDefault="00672691" w:rsidP="00672691">
      <w:pPr>
        <w:pStyle w:val="Corpodetexto"/>
        <w:rPr>
          <w:rFonts w:ascii="Arial" w:hAnsi="Arial" w:cs="Arial"/>
          <w:w w:val="105"/>
          <w:sz w:val="24"/>
          <w:szCs w:val="24"/>
          <w:lang w:val="pt-BR"/>
        </w:rPr>
      </w:pPr>
    </w:p>
    <w:p w:rsidR="00672691" w:rsidRDefault="00672691" w:rsidP="00672691">
      <w:pPr>
        <w:pStyle w:val="Corpodetexto"/>
        <w:rPr>
          <w:rFonts w:ascii="Arial" w:hAnsi="Arial" w:cs="Arial"/>
          <w:w w:val="105"/>
          <w:sz w:val="24"/>
          <w:szCs w:val="24"/>
          <w:lang w:val="pt-BR"/>
        </w:rPr>
      </w:pPr>
    </w:p>
    <w:p w:rsidR="001E552F" w:rsidRPr="00672691" w:rsidRDefault="00672691" w:rsidP="00672691">
      <w:pPr>
        <w:pStyle w:val="Corpodetexto"/>
        <w:rPr>
          <w:rFonts w:ascii="Arial" w:hAnsi="Arial" w:cs="Arial"/>
        </w:rPr>
      </w:pPr>
      <w:r w:rsidRPr="00672691">
        <w:rPr>
          <w:rFonts w:ascii="Arial" w:hAnsi="Arial" w:cs="Arial"/>
          <w:w w:val="105"/>
          <w:sz w:val="24"/>
          <w:szCs w:val="24"/>
          <w:lang w:val="pt-BR"/>
        </w:rPr>
        <w:t>Joinville</w:t>
      </w:r>
      <w:proofErr w:type="gramStart"/>
      <w:r w:rsidRPr="00672691">
        <w:rPr>
          <w:rFonts w:ascii="Arial" w:hAnsi="Arial" w:cs="Arial"/>
          <w:w w:val="105"/>
          <w:sz w:val="24"/>
          <w:szCs w:val="24"/>
          <w:lang w:val="pt-BR"/>
        </w:rPr>
        <w:t>, ...</w:t>
      </w:r>
      <w:proofErr w:type="gramEnd"/>
      <w:r w:rsidRPr="00672691">
        <w:rPr>
          <w:rFonts w:ascii="Arial" w:hAnsi="Arial" w:cs="Arial"/>
          <w:w w:val="105"/>
          <w:sz w:val="24"/>
          <w:szCs w:val="24"/>
          <w:lang w:val="pt-BR"/>
        </w:rPr>
        <w:t xml:space="preserve">.......... </w:t>
      </w:r>
      <w:proofErr w:type="gramStart"/>
      <w:r w:rsidRPr="00672691">
        <w:rPr>
          <w:rFonts w:ascii="Arial" w:hAnsi="Arial" w:cs="Arial"/>
          <w:w w:val="105"/>
          <w:sz w:val="24"/>
          <w:szCs w:val="24"/>
          <w:lang w:val="pt-BR"/>
        </w:rPr>
        <w:t>de</w:t>
      </w:r>
      <w:proofErr w:type="gramEnd"/>
      <w:r w:rsidRPr="00672691">
        <w:rPr>
          <w:rFonts w:ascii="Arial" w:hAnsi="Arial" w:cs="Arial"/>
          <w:w w:val="105"/>
          <w:sz w:val="24"/>
          <w:szCs w:val="24"/>
          <w:lang w:val="pt-BR"/>
        </w:rPr>
        <w:t xml:space="preserve"> ................. </w:t>
      </w:r>
      <w:proofErr w:type="gramStart"/>
      <w:r w:rsidRPr="00672691">
        <w:rPr>
          <w:rFonts w:ascii="Arial" w:hAnsi="Arial" w:cs="Arial"/>
          <w:w w:val="105"/>
          <w:sz w:val="24"/>
          <w:szCs w:val="24"/>
          <w:lang w:val="pt-BR"/>
        </w:rPr>
        <w:t>de</w:t>
      </w:r>
      <w:proofErr w:type="gramEnd"/>
      <w:r w:rsidRPr="00672691">
        <w:rPr>
          <w:rFonts w:ascii="Arial" w:hAnsi="Arial" w:cs="Arial"/>
          <w:w w:val="105"/>
          <w:sz w:val="24"/>
          <w:szCs w:val="24"/>
          <w:lang w:val="pt-BR"/>
        </w:rPr>
        <w:t xml:space="preserve"> 2019.</w:t>
      </w:r>
    </w:p>
    <w:sectPr w:rsidR="001E552F" w:rsidRPr="00672691" w:rsidSect="00672691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91"/>
    <w:rsid w:val="00672691"/>
    <w:rsid w:val="0076386C"/>
    <w:rsid w:val="00B52816"/>
    <w:rsid w:val="00C04E88"/>
    <w:rsid w:val="00CA3B94"/>
    <w:rsid w:val="00EA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2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6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72691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672691"/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672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2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6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72691"/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672691"/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67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3</cp:revision>
  <dcterms:created xsi:type="dcterms:W3CDTF">2019-03-13T16:31:00Z</dcterms:created>
  <dcterms:modified xsi:type="dcterms:W3CDTF">2019-03-13T17:28:00Z</dcterms:modified>
</cp:coreProperties>
</file>